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81" w:rsidRPr="005036A6" w:rsidRDefault="00B562F2" w:rsidP="008A1BE6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5036A6">
        <w:rPr>
          <w:rFonts w:ascii="標楷體" w:eastAsia="標楷體" w:hAnsi="標楷體" w:hint="eastAsia"/>
          <w:sz w:val="36"/>
          <w:szCs w:val="36"/>
        </w:rPr>
        <w:t>基隆市長興國民小學附設幼兒園</w:t>
      </w:r>
      <w:r w:rsidR="000121E2" w:rsidRPr="005036A6">
        <w:rPr>
          <w:rFonts w:ascii="標楷體" w:eastAsia="標楷體" w:hAnsi="標楷體" w:hint="eastAsia"/>
          <w:sz w:val="36"/>
          <w:szCs w:val="36"/>
        </w:rPr>
        <w:t>1</w:t>
      </w:r>
      <w:r w:rsidR="003935AE">
        <w:rPr>
          <w:rFonts w:ascii="標楷體" w:eastAsia="標楷體" w:hAnsi="標楷體" w:hint="eastAsia"/>
          <w:sz w:val="36"/>
          <w:szCs w:val="36"/>
        </w:rPr>
        <w:t>11</w:t>
      </w:r>
      <w:r w:rsidR="000121E2" w:rsidRPr="005036A6">
        <w:rPr>
          <w:rFonts w:ascii="標楷體" w:eastAsia="標楷體" w:hAnsi="標楷體" w:hint="eastAsia"/>
          <w:sz w:val="36"/>
          <w:szCs w:val="36"/>
        </w:rPr>
        <w:t>學年度</w:t>
      </w:r>
      <w:r w:rsidRPr="005036A6">
        <w:rPr>
          <w:rFonts w:ascii="標楷體" w:eastAsia="標楷體" w:hAnsi="標楷體" w:hint="eastAsia"/>
          <w:sz w:val="36"/>
          <w:szCs w:val="36"/>
        </w:rPr>
        <w:t>收費規定</w:t>
      </w:r>
    </w:p>
    <w:p w:rsidR="001C6481" w:rsidRPr="005036A6" w:rsidRDefault="001C6481" w:rsidP="00033AD4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036A6">
        <w:rPr>
          <w:rFonts w:ascii="標楷體" w:eastAsia="標楷體" w:hAnsi="標楷體" w:hint="eastAsia"/>
        </w:rPr>
        <w:t>依據</w:t>
      </w:r>
      <w:r w:rsidR="009A51AE" w:rsidRPr="005036A6">
        <w:rPr>
          <w:rFonts w:ascii="標楷體" w:eastAsia="標楷體" w:hAnsi="標楷體" w:hint="eastAsia"/>
        </w:rPr>
        <w:t>：</w:t>
      </w:r>
    </w:p>
    <w:p w:rsidR="001E79FD" w:rsidRPr="005036A6" w:rsidRDefault="001C6481" w:rsidP="00033AD4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5036A6">
        <w:rPr>
          <w:rFonts w:ascii="標楷體" w:eastAsia="標楷體" w:hAnsi="標楷體" w:hint="eastAsia"/>
          <w:szCs w:val="24"/>
        </w:rPr>
        <w:t>中華民國</w:t>
      </w:r>
      <w:r w:rsidR="006C41CF" w:rsidRPr="005036A6">
        <w:rPr>
          <w:rFonts w:ascii="標楷體" w:eastAsia="標楷體" w:hAnsi="標楷體" w:hint="eastAsia"/>
          <w:szCs w:val="24"/>
        </w:rPr>
        <w:t>108</w:t>
      </w:r>
      <w:r w:rsidRPr="005036A6">
        <w:rPr>
          <w:rFonts w:ascii="標楷體" w:eastAsia="標楷體" w:hAnsi="標楷體" w:hint="eastAsia"/>
          <w:szCs w:val="24"/>
        </w:rPr>
        <w:t>年</w:t>
      </w:r>
      <w:r w:rsidR="006C41CF" w:rsidRPr="005036A6">
        <w:rPr>
          <w:rFonts w:ascii="標楷體" w:eastAsia="標楷體" w:hAnsi="標楷體" w:hint="eastAsia"/>
          <w:szCs w:val="24"/>
        </w:rPr>
        <w:t>4</w:t>
      </w:r>
      <w:r w:rsidRPr="005036A6">
        <w:rPr>
          <w:rFonts w:ascii="標楷體" w:eastAsia="標楷體" w:hAnsi="標楷體" w:hint="eastAsia"/>
          <w:szCs w:val="24"/>
        </w:rPr>
        <w:t>月</w:t>
      </w:r>
      <w:r w:rsidR="006C41CF" w:rsidRPr="005036A6">
        <w:rPr>
          <w:rFonts w:ascii="標楷體" w:eastAsia="標楷體" w:hAnsi="標楷體" w:hint="eastAsia"/>
          <w:szCs w:val="24"/>
        </w:rPr>
        <w:t>30</w:t>
      </w:r>
      <w:r w:rsidRPr="005036A6">
        <w:rPr>
          <w:rFonts w:ascii="標楷體" w:eastAsia="標楷體" w:hAnsi="標楷體" w:hint="eastAsia"/>
          <w:szCs w:val="24"/>
        </w:rPr>
        <w:t>日基府教前貳字第</w:t>
      </w:r>
      <w:r w:rsidR="006C41CF" w:rsidRPr="005036A6">
        <w:rPr>
          <w:rFonts w:ascii="標楷體" w:eastAsia="標楷體" w:hAnsi="標楷體" w:hint="eastAsia"/>
          <w:szCs w:val="24"/>
        </w:rPr>
        <w:t>1080218302</w:t>
      </w:r>
      <w:r w:rsidRPr="005036A6">
        <w:rPr>
          <w:rFonts w:ascii="標楷體" w:eastAsia="標楷體" w:hAnsi="標楷體" w:hint="eastAsia"/>
          <w:szCs w:val="24"/>
        </w:rPr>
        <w:t>B</w:t>
      </w:r>
      <w:r w:rsidR="006C41CF" w:rsidRPr="005036A6">
        <w:rPr>
          <w:rFonts w:ascii="標楷體" w:eastAsia="標楷體" w:hAnsi="標楷體" w:hint="eastAsia"/>
          <w:szCs w:val="24"/>
        </w:rPr>
        <w:t>號令修正發布之基隆市教保服務機構</w:t>
      </w:r>
      <w:r w:rsidRPr="005036A6">
        <w:rPr>
          <w:rFonts w:ascii="標楷體" w:eastAsia="標楷體" w:hAnsi="標楷體" w:hint="eastAsia"/>
          <w:szCs w:val="24"/>
        </w:rPr>
        <w:t>收退費辦法</w:t>
      </w:r>
      <w:r w:rsidR="001E79FD" w:rsidRPr="005036A6">
        <w:rPr>
          <w:rFonts w:ascii="標楷體" w:eastAsia="標楷體" w:hAnsi="標楷體" w:hint="eastAsia"/>
          <w:szCs w:val="24"/>
        </w:rPr>
        <w:t>。</w:t>
      </w:r>
    </w:p>
    <w:p w:rsidR="001C6481" w:rsidRPr="003935AE" w:rsidRDefault="003935AE" w:rsidP="003935AE">
      <w:pPr>
        <w:pStyle w:val="a3"/>
        <w:numPr>
          <w:ilvl w:val="0"/>
          <w:numId w:val="9"/>
        </w:numPr>
        <w:spacing w:line="280" w:lineRule="exact"/>
        <w:ind w:leftChars="0"/>
        <w:rPr>
          <w:rFonts w:ascii="標楷體" w:eastAsia="標楷體" w:hAnsi="標楷體" w:hint="eastAsia"/>
          <w:sz w:val="20"/>
          <w:szCs w:val="20"/>
        </w:rPr>
      </w:pPr>
      <w:r w:rsidRPr="003935AE">
        <w:rPr>
          <w:rFonts w:ascii="標楷體" w:eastAsia="標楷體" w:hAnsi="標楷體" w:hint="eastAsia"/>
          <w:sz w:val="22"/>
          <w:szCs w:val="20"/>
        </w:rPr>
        <w:t xml:space="preserve">依據110年05月10日基府教前貳字第1100221209號辦理。 </w:t>
      </w:r>
    </w:p>
    <w:p w:rsidR="00B562F2" w:rsidRPr="005036A6" w:rsidRDefault="00B562F2" w:rsidP="00033AD4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036A6">
        <w:rPr>
          <w:rFonts w:ascii="標楷體" w:eastAsia="標楷體" w:hAnsi="標楷體" w:hint="eastAsia"/>
        </w:rPr>
        <w:t>收費期間</w:t>
      </w:r>
      <w:r w:rsidR="009A51AE" w:rsidRPr="005036A6">
        <w:rPr>
          <w:rFonts w:ascii="標楷體" w:eastAsia="標楷體" w:hAnsi="標楷體" w:hint="eastAsia"/>
        </w:rPr>
        <w:t>：</w:t>
      </w:r>
      <w:r w:rsidRPr="005036A6">
        <w:rPr>
          <w:rFonts w:ascii="標楷體" w:eastAsia="標楷體" w:hAnsi="標楷體" w:hint="eastAsia"/>
        </w:rPr>
        <w:t>每學期以4.5個月計算。</w:t>
      </w:r>
    </w:p>
    <w:p w:rsidR="00B562F2" w:rsidRPr="005036A6" w:rsidRDefault="00B562F2" w:rsidP="00033AD4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036A6">
        <w:rPr>
          <w:rFonts w:ascii="標楷體" w:eastAsia="標楷體" w:hAnsi="標楷體" w:hint="eastAsia"/>
        </w:rPr>
        <w:t>收費標準與注意事項</w:t>
      </w:r>
      <w:r w:rsidR="009A51AE" w:rsidRPr="005036A6">
        <w:rPr>
          <w:rFonts w:ascii="標楷體" w:eastAsia="標楷體" w:hAnsi="標楷體" w:hint="eastAsia"/>
        </w:rPr>
        <w:t>：</w:t>
      </w:r>
    </w:p>
    <w:p w:rsidR="00937D3E" w:rsidRPr="005036A6" w:rsidRDefault="00937D3E" w:rsidP="009D3E1D">
      <w:pPr>
        <w:pStyle w:val="a3"/>
        <w:numPr>
          <w:ilvl w:val="1"/>
          <w:numId w:val="11"/>
        </w:numPr>
        <w:ind w:leftChars="0"/>
        <w:jc w:val="both"/>
        <w:rPr>
          <w:rFonts w:ascii="標楷體" w:eastAsia="標楷體" w:hAnsi="標楷體"/>
        </w:rPr>
      </w:pPr>
      <w:r w:rsidRPr="005036A6">
        <w:rPr>
          <w:rFonts w:ascii="標楷體" w:eastAsia="標楷體" w:hAnsi="標楷體" w:hint="eastAsia"/>
        </w:rPr>
        <w:t>各項學雜費</w:t>
      </w:r>
      <w:r w:rsidR="00BC1256" w:rsidRPr="005036A6">
        <w:rPr>
          <w:rFonts w:ascii="標楷體" w:eastAsia="標楷體" w:hAnsi="標楷體" w:hint="eastAsia"/>
        </w:rPr>
        <w:t>(單位</w:t>
      </w:r>
      <w:r w:rsidR="00033AD4" w:rsidRPr="005036A6">
        <w:rPr>
          <w:rFonts w:ascii="標楷體" w:eastAsia="標楷體" w:hAnsi="標楷體" w:hint="eastAsia"/>
        </w:rPr>
        <w:t>：</w:t>
      </w:r>
      <w:r w:rsidR="00BC1256" w:rsidRPr="005036A6">
        <w:rPr>
          <w:rFonts w:ascii="標楷體" w:eastAsia="標楷體" w:hAnsi="標楷體" w:hint="eastAsia"/>
        </w:rPr>
        <w:t>元/學期)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206"/>
        <w:gridCol w:w="1029"/>
        <w:gridCol w:w="1030"/>
        <w:gridCol w:w="1028"/>
        <w:gridCol w:w="1028"/>
        <w:gridCol w:w="1027"/>
        <w:gridCol w:w="1095"/>
        <w:gridCol w:w="1134"/>
        <w:gridCol w:w="1134"/>
      </w:tblGrid>
      <w:tr w:rsidR="005036A6" w:rsidRPr="005036A6" w:rsidTr="003E230A">
        <w:tc>
          <w:tcPr>
            <w:tcW w:w="120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81788" w:rsidRPr="005036A6" w:rsidRDefault="00481788" w:rsidP="001D5C72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4B429" wp14:editId="6440398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-17144</wp:posOffset>
                      </wp:positionV>
                      <wp:extent cx="676275" cy="40005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A30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5pt;margin-top:-1.35pt;width:53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pR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"/>
                  </w:pict>
                </mc:Fallback>
              </mc:AlternateContent>
            </w: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幼生身分</w:t>
            </w:r>
          </w:p>
          <w:p w:rsidR="00481788" w:rsidRPr="005036A6" w:rsidRDefault="00481788" w:rsidP="001D5C72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收費項目</w:t>
            </w:r>
          </w:p>
        </w:tc>
        <w:tc>
          <w:tcPr>
            <w:tcW w:w="8505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481788" w:rsidRPr="005036A6" w:rsidRDefault="00481788" w:rsidP="001D5C7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2~5足歲幼兒</w:t>
            </w:r>
          </w:p>
        </w:tc>
      </w:tr>
      <w:tr w:rsidR="005036A6" w:rsidRPr="005036A6" w:rsidTr="003E230A">
        <w:trPr>
          <w:trHeight w:val="321"/>
        </w:trPr>
        <w:tc>
          <w:tcPr>
            <w:tcW w:w="1206" w:type="dxa"/>
            <w:vMerge/>
            <w:tcBorders>
              <w:left w:val="double" w:sz="4" w:space="0" w:color="auto"/>
            </w:tcBorders>
          </w:tcPr>
          <w:p w:rsidR="00481788" w:rsidRPr="005036A6" w:rsidRDefault="00481788" w:rsidP="001D5C7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481788" w:rsidRPr="005036A6" w:rsidRDefault="00481788" w:rsidP="001D5C7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一般生</w:t>
            </w:r>
            <w:r w:rsidR="00131981">
              <w:rPr>
                <w:rFonts w:ascii="標楷體" w:eastAsia="標楷體" w:hAnsi="標楷體" w:hint="eastAsia"/>
                <w:sz w:val="20"/>
                <w:szCs w:val="20"/>
              </w:rPr>
              <w:t>/5歲原住民</w:t>
            </w: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:rsidR="00481788" w:rsidRPr="005036A6" w:rsidRDefault="0014482A" w:rsidP="0014482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低收、</w:t>
            </w:r>
            <w:r w:rsidR="00481788" w:rsidRPr="005036A6">
              <w:rPr>
                <w:rFonts w:ascii="標楷體" w:eastAsia="標楷體" w:hAnsi="標楷體" w:hint="eastAsia"/>
                <w:sz w:val="20"/>
                <w:szCs w:val="20"/>
              </w:rPr>
              <w:t>中低收戶幼兒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788" w:rsidRPr="005036A6" w:rsidRDefault="002464E4" w:rsidP="002464E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身障或遲緩</w:t>
            </w:r>
            <w:r w:rsidR="00481788" w:rsidRPr="005036A6">
              <w:rPr>
                <w:rFonts w:ascii="標楷體" w:eastAsia="標楷體" w:hAnsi="標楷體" w:hint="eastAsia"/>
                <w:sz w:val="20"/>
                <w:szCs w:val="20"/>
              </w:rPr>
              <w:t>幼兒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81788" w:rsidRPr="005036A6" w:rsidRDefault="00AD7907" w:rsidP="001D5C7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2-4歲</w:t>
            </w:r>
            <w:r w:rsidR="00481788" w:rsidRPr="005036A6">
              <w:rPr>
                <w:rFonts w:ascii="標楷體" w:eastAsia="標楷體" w:hAnsi="標楷體" w:hint="eastAsia"/>
                <w:sz w:val="20"/>
                <w:szCs w:val="20"/>
              </w:rPr>
              <w:t>原住民幼兒</w:t>
            </w:r>
          </w:p>
        </w:tc>
      </w:tr>
      <w:tr w:rsidR="005036A6" w:rsidRPr="005036A6" w:rsidTr="003E230A">
        <w:trPr>
          <w:trHeight w:val="400"/>
        </w:trPr>
        <w:tc>
          <w:tcPr>
            <w:tcW w:w="1206" w:type="dxa"/>
            <w:tcBorders>
              <w:lef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學制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全日制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半日制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全日制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半日制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全日制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半日制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半日制</w:t>
            </w:r>
          </w:p>
        </w:tc>
      </w:tr>
      <w:tr w:rsidR="005036A6" w:rsidRPr="005036A6" w:rsidTr="003E230A">
        <w:trPr>
          <w:trHeight w:val="400"/>
        </w:trPr>
        <w:tc>
          <w:tcPr>
            <w:tcW w:w="1206" w:type="dxa"/>
            <w:tcBorders>
              <w:lef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學費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3370</w:t>
            </w:r>
          </w:p>
        </w:tc>
      </w:tr>
      <w:tr w:rsidR="005036A6" w:rsidRPr="005036A6" w:rsidTr="003E230A">
        <w:trPr>
          <w:trHeight w:val="400"/>
        </w:trPr>
        <w:tc>
          <w:tcPr>
            <w:tcW w:w="1206" w:type="dxa"/>
            <w:tcBorders>
              <w:lef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雜費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450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450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450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450</w:t>
            </w:r>
          </w:p>
        </w:tc>
      </w:tr>
      <w:tr w:rsidR="005036A6" w:rsidRPr="005036A6" w:rsidTr="003E230A">
        <w:trPr>
          <w:trHeight w:val="400"/>
        </w:trPr>
        <w:tc>
          <w:tcPr>
            <w:tcW w:w="1206" w:type="dxa"/>
            <w:tcBorders>
              <w:lef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活動費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720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540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720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540</w:t>
            </w:r>
          </w:p>
        </w:tc>
      </w:tr>
      <w:tr w:rsidR="005036A6" w:rsidRPr="005036A6" w:rsidTr="003E230A">
        <w:trPr>
          <w:trHeight w:val="400"/>
        </w:trPr>
        <w:tc>
          <w:tcPr>
            <w:tcW w:w="1206" w:type="dxa"/>
            <w:tcBorders>
              <w:lef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材料費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1080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945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1080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945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1080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945</w:t>
            </w:r>
          </w:p>
        </w:tc>
      </w:tr>
      <w:tr w:rsidR="005036A6" w:rsidRPr="005036A6" w:rsidTr="003E230A">
        <w:trPr>
          <w:trHeight w:val="400"/>
        </w:trPr>
        <w:tc>
          <w:tcPr>
            <w:tcW w:w="1206" w:type="dxa"/>
            <w:tcBorders>
              <w:lef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點心費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3735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2250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3735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2250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3735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14482A" w:rsidRPr="005036A6" w:rsidRDefault="0014482A" w:rsidP="00DD511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2250</w:t>
            </w:r>
          </w:p>
        </w:tc>
      </w:tr>
      <w:tr w:rsidR="005036A6" w:rsidRPr="005036A6" w:rsidTr="003E230A">
        <w:trPr>
          <w:trHeight w:val="400"/>
        </w:trPr>
        <w:tc>
          <w:tcPr>
            <w:tcW w:w="1206" w:type="dxa"/>
            <w:tcBorders>
              <w:left w:val="double" w:sz="4" w:space="0" w:color="auto"/>
            </w:tcBorders>
          </w:tcPr>
          <w:p w:rsidR="0014482A" w:rsidRPr="005036A6" w:rsidRDefault="0014482A" w:rsidP="0014482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午餐費</w:t>
            </w:r>
          </w:p>
        </w:tc>
        <w:tc>
          <w:tcPr>
            <w:tcW w:w="8505" w:type="dxa"/>
            <w:gridSpan w:val="8"/>
            <w:tcBorders>
              <w:right w:val="double" w:sz="4" w:space="0" w:color="auto"/>
            </w:tcBorders>
          </w:tcPr>
          <w:p w:rsidR="0014482A" w:rsidRPr="005036A6" w:rsidRDefault="0014482A" w:rsidP="0014482A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用餐3015元/不用餐0元</w:t>
            </w:r>
          </w:p>
        </w:tc>
      </w:tr>
      <w:tr w:rsidR="005036A6" w:rsidRPr="005036A6" w:rsidTr="003E230A">
        <w:trPr>
          <w:trHeight w:val="400"/>
        </w:trPr>
        <w:tc>
          <w:tcPr>
            <w:tcW w:w="1206" w:type="dxa"/>
            <w:tcBorders>
              <w:left w:val="double" w:sz="4" w:space="0" w:color="auto"/>
            </w:tcBorders>
          </w:tcPr>
          <w:p w:rsidR="0014482A" w:rsidRPr="005036A6" w:rsidRDefault="0014482A" w:rsidP="0014482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家長會費</w:t>
            </w:r>
          </w:p>
        </w:tc>
        <w:tc>
          <w:tcPr>
            <w:tcW w:w="8505" w:type="dxa"/>
            <w:gridSpan w:val="8"/>
            <w:tcBorders>
              <w:right w:val="double" w:sz="4" w:space="0" w:color="auto"/>
            </w:tcBorders>
          </w:tcPr>
          <w:p w:rsidR="0014482A" w:rsidRPr="005036A6" w:rsidRDefault="0014482A" w:rsidP="0014482A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100元(就讀長興國小之學童以戶為單位，以家中年紀最小者收費)</w:t>
            </w:r>
          </w:p>
        </w:tc>
      </w:tr>
      <w:tr w:rsidR="005036A6" w:rsidRPr="005036A6" w:rsidTr="003E230A">
        <w:trPr>
          <w:trHeight w:val="595"/>
        </w:trPr>
        <w:tc>
          <w:tcPr>
            <w:tcW w:w="1206" w:type="dxa"/>
            <w:tcBorders>
              <w:left w:val="double" w:sz="4" w:space="0" w:color="auto"/>
            </w:tcBorders>
          </w:tcPr>
          <w:p w:rsidR="0014482A" w:rsidRPr="005036A6" w:rsidRDefault="0014482A" w:rsidP="0014482A">
            <w:pPr>
              <w:pStyle w:val="a3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保險費</w:t>
            </w:r>
          </w:p>
        </w:tc>
        <w:tc>
          <w:tcPr>
            <w:tcW w:w="8505" w:type="dxa"/>
            <w:gridSpan w:val="8"/>
            <w:tcBorders>
              <w:right w:val="double" w:sz="4" w:space="0" w:color="auto"/>
            </w:tcBorders>
          </w:tcPr>
          <w:p w:rsidR="0014482A" w:rsidRPr="005036A6" w:rsidRDefault="0014482A" w:rsidP="00B8781C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依當學年度公開招標之價格收費。(低收入戶、原住民、重度以上身心障礙幼生及身心障礙者之子女免繳保險費)</w:t>
            </w:r>
          </w:p>
        </w:tc>
      </w:tr>
      <w:tr w:rsidR="005036A6" w:rsidRPr="005036A6" w:rsidTr="003E230A">
        <w:trPr>
          <w:trHeight w:val="1156"/>
        </w:trPr>
        <w:tc>
          <w:tcPr>
            <w:tcW w:w="9711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5AE" w:rsidRPr="005036A6" w:rsidRDefault="0014482A" w:rsidP="0014482A">
            <w:pPr>
              <w:pStyle w:val="a3"/>
              <w:spacing w:line="280" w:lineRule="exact"/>
              <w:ind w:leftChars="0" w:left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36A6">
              <w:rPr>
                <w:rFonts w:ascii="標楷體" w:eastAsia="標楷體" w:hAnsi="標楷體" w:hint="eastAsia"/>
                <w:sz w:val="20"/>
                <w:szCs w:val="20"/>
              </w:rPr>
              <w:t>補充說明:</w:t>
            </w:r>
          </w:p>
          <w:p w:rsidR="0014482A" w:rsidRPr="003935AE" w:rsidRDefault="003935AE" w:rsidP="003935AE">
            <w:pPr>
              <w:pStyle w:val="a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935AE">
              <w:rPr>
                <w:rFonts w:ascii="標楷體" w:eastAsia="標楷體" w:hAnsi="標楷體" w:hint="eastAsia"/>
                <w:sz w:val="20"/>
                <w:szCs w:val="20"/>
              </w:rPr>
              <w:t xml:space="preserve">第1胎子女每月繳費不超過 1,000元，第2胎以上/低收/中低收免繳費用，家長繳費與原收費數額間之差額，由教育部支付。 </w:t>
            </w:r>
          </w:p>
        </w:tc>
      </w:tr>
    </w:tbl>
    <w:p w:rsidR="00937D3E" w:rsidRPr="005036A6" w:rsidRDefault="00937D3E" w:rsidP="009D3E1D">
      <w:pPr>
        <w:pStyle w:val="a3"/>
        <w:numPr>
          <w:ilvl w:val="1"/>
          <w:numId w:val="11"/>
        </w:numPr>
        <w:ind w:leftChars="0"/>
        <w:jc w:val="both"/>
        <w:rPr>
          <w:rFonts w:ascii="標楷體" w:eastAsia="標楷體" w:hAnsi="標楷體"/>
        </w:rPr>
      </w:pPr>
      <w:r w:rsidRPr="005036A6">
        <w:rPr>
          <w:rFonts w:ascii="標楷體" w:eastAsia="標楷體" w:hAnsi="標楷體" w:hint="eastAsia"/>
        </w:rPr>
        <w:t>課後留園費用:依照基隆市公立幼兒園課後留園服務實施計畫辦理。</w:t>
      </w:r>
    </w:p>
    <w:p w:rsidR="009A4C4D" w:rsidRPr="005036A6" w:rsidRDefault="009A4C4D" w:rsidP="009D3E1D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036A6">
        <w:rPr>
          <w:rFonts w:ascii="標楷體" w:eastAsia="標楷體" w:hAnsi="標楷體" w:hint="eastAsia"/>
        </w:rPr>
        <w:t>退費規定</w:t>
      </w:r>
      <w:r w:rsidR="0062279C" w:rsidRPr="005036A6">
        <w:rPr>
          <w:rFonts w:ascii="標楷體" w:eastAsia="標楷體" w:hAnsi="標楷體" w:hint="eastAsia"/>
        </w:rPr>
        <w:t>：</w:t>
      </w:r>
    </w:p>
    <w:p w:rsidR="00B562F2" w:rsidRPr="005036A6" w:rsidRDefault="00B562F2" w:rsidP="000F3CBD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 w:rsidRPr="005036A6">
        <w:rPr>
          <w:rFonts w:ascii="標楷體" w:eastAsia="標楷體" w:hAnsi="標楷體" w:hint="eastAsia"/>
        </w:rPr>
        <w:t>離園退費規定</w:t>
      </w:r>
      <w:r w:rsidR="000F3CBD" w:rsidRPr="005036A6">
        <w:rPr>
          <w:rFonts w:ascii="標楷體" w:eastAsia="標楷體" w:hAnsi="標楷體" w:hint="eastAsia"/>
        </w:rPr>
        <w:t>：</w:t>
      </w:r>
    </w:p>
    <w:p w:rsidR="009A4C4D" w:rsidRPr="005036A6" w:rsidRDefault="009A4C4D" w:rsidP="000F3CBD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 w:val="23"/>
          <w:szCs w:val="23"/>
        </w:rPr>
      </w:pPr>
      <w:r w:rsidRPr="005036A6">
        <w:rPr>
          <w:rFonts w:ascii="標楷體" w:eastAsia="標楷體" w:hAnsi="標楷體" w:cs="細明體" w:hint="eastAsia"/>
          <w:kern w:val="0"/>
          <w:sz w:val="23"/>
          <w:szCs w:val="23"/>
        </w:rPr>
        <w:t>學費、雜費：</w:t>
      </w:r>
    </w:p>
    <w:p w:rsidR="004A746F" w:rsidRPr="005036A6" w:rsidRDefault="009A4C4D" w:rsidP="0014483C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5036A6">
        <w:rPr>
          <w:rFonts w:ascii="標楷體" w:eastAsia="標楷體" w:hAnsi="標楷體" w:cs="細明體" w:hint="eastAsia"/>
          <w:kern w:val="0"/>
          <w:szCs w:val="24"/>
        </w:rPr>
        <w:t>學期教保服務起始日前即提出無法就讀者，全數退還。</w:t>
      </w:r>
    </w:p>
    <w:p w:rsidR="009A4C4D" w:rsidRPr="005036A6" w:rsidRDefault="001E79FD" w:rsidP="0014483C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5036A6">
        <w:rPr>
          <w:rFonts w:ascii="標楷體" w:eastAsia="標楷體" w:hAnsi="標楷體" w:cs="細明體" w:hint="eastAsia"/>
          <w:kern w:val="0"/>
          <w:szCs w:val="24"/>
        </w:rPr>
        <w:t>學期教保服務起始日後，未逾學期教保服務總日數1/3者，退還2/3</w:t>
      </w:r>
      <w:r w:rsidR="009A4C4D" w:rsidRPr="005036A6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A4C4D" w:rsidRPr="005036A6" w:rsidRDefault="001E79FD" w:rsidP="0014483C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5036A6">
        <w:rPr>
          <w:rFonts w:ascii="標楷體" w:eastAsia="標楷體" w:hAnsi="標楷體" w:cs="細明體" w:hint="eastAsia"/>
          <w:kern w:val="0"/>
          <w:szCs w:val="24"/>
        </w:rPr>
        <w:t>學期教保服務起始日後，逾學期教保服務總日數1/3，未逾學期2/3者，退還1/3</w:t>
      </w:r>
      <w:r w:rsidR="009A4C4D" w:rsidRPr="005036A6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0121E2" w:rsidRPr="005036A6" w:rsidRDefault="001E79FD" w:rsidP="0014483C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5036A6">
        <w:rPr>
          <w:rFonts w:ascii="標楷體" w:eastAsia="標楷體" w:hAnsi="標楷體" w:cs="細明體" w:hint="eastAsia"/>
          <w:kern w:val="0"/>
          <w:szCs w:val="24"/>
        </w:rPr>
        <w:t>學期教保服務起始日後，逾學期教保服務總日數2/3</w:t>
      </w:r>
      <w:r w:rsidR="009A4C4D" w:rsidRPr="005036A6">
        <w:rPr>
          <w:rFonts w:ascii="標楷體" w:eastAsia="標楷體" w:hAnsi="標楷體" w:cs="細明體" w:hint="eastAsia"/>
          <w:kern w:val="0"/>
          <w:szCs w:val="24"/>
        </w:rPr>
        <w:t>者，不予退費。</w:t>
      </w:r>
    </w:p>
    <w:p w:rsidR="009A4C4D" w:rsidRPr="005036A6" w:rsidRDefault="009A4C4D" w:rsidP="000F3CBD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 w:val="23"/>
          <w:szCs w:val="23"/>
        </w:rPr>
      </w:pPr>
      <w:r w:rsidRPr="005036A6">
        <w:rPr>
          <w:rFonts w:ascii="標楷體" w:eastAsia="標楷體" w:hAnsi="標楷體" w:cs="細明體" w:hint="eastAsia"/>
          <w:kern w:val="0"/>
          <w:sz w:val="23"/>
          <w:szCs w:val="23"/>
        </w:rPr>
        <w:t>保險費及家長會費：依學生團體保險及家長會設置相關規定辦理退費。</w:t>
      </w:r>
    </w:p>
    <w:p w:rsidR="009A4C4D" w:rsidRPr="005036A6" w:rsidRDefault="009A4C4D" w:rsidP="000F3CBD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 w:val="23"/>
          <w:szCs w:val="23"/>
        </w:rPr>
      </w:pPr>
      <w:r w:rsidRPr="005036A6">
        <w:rPr>
          <w:rFonts w:ascii="標楷體" w:eastAsia="標楷體" w:hAnsi="標楷體" w:cs="細明體" w:hint="eastAsia"/>
          <w:kern w:val="0"/>
          <w:sz w:val="23"/>
          <w:szCs w:val="23"/>
        </w:rPr>
        <w:t>代辦費：以學期為收費期間者，按就讀月數比例計算退費；以月為收費期間者，按當月就讀日數比例計算退費；已製成成品者不予退費，並發還成品。幼兒園依前項規定退費時，應發給退費單據，並列明退費項目及數額。</w:t>
      </w:r>
    </w:p>
    <w:p w:rsidR="004A746F" w:rsidRDefault="009A4C4D" w:rsidP="008A1BE6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 w:rsidRPr="005036A6">
        <w:rPr>
          <w:rFonts w:ascii="標楷體" w:eastAsia="標楷體" w:hAnsi="標楷體" w:hint="eastAsia"/>
        </w:rPr>
        <w:t>因故請假退費規定</w:t>
      </w:r>
      <w:r w:rsidR="008A1BE6" w:rsidRPr="005036A6">
        <w:rPr>
          <w:rFonts w:ascii="標楷體" w:eastAsia="標楷體" w:hAnsi="標楷體" w:hint="eastAsia"/>
        </w:rPr>
        <w:t>：</w:t>
      </w:r>
      <w:r w:rsidR="004A746F" w:rsidRPr="005036A6">
        <w:rPr>
          <w:rFonts w:ascii="標楷體" w:eastAsia="標楷體" w:hAnsi="標楷體" w:hint="eastAsia"/>
        </w:rPr>
        <w:t>幼兒因故請假並於事前</w:t>
      </w:r>
      <w:r w:rsidR="008A1BE6" w:rsidRPr="005036A6">
        <w:rPr>
          <w:rFonts w:ascii="標楷體" w:eastAsia="標楷體" w:hAnsi="標楷體" w:hint="eastAsia"/>
        </w:rPr>
        <w:t>2日</w:t>
      </w:r>
      <w:r w:rsidR="004A746F" w:rsidRPr="005036A6">
        <w:rPr>
          <w:rFonts w:ascii="標楷體" w:eastAsia="標楷體" w:hAnsi="標楷體" w:hint="eastAsia"/>
        </w:rPr>
        <w:t>辦妥請假手續，且請假日數連續達五日以上（不含假日）者，按當月就讀日數比例退還點心費、午餐費</w:t>
      </w:r>
      <w:r w:rsidR="008A1BE6" w:rsidRPr="005036A6">
        <w:rPr>
          <w:rFonts w:ascii="標楷體" w:eastAsia="標楷體" w:hAnsi="標楷體" w:hint="eastAsia"/>
        </w:rPr>
        <w:t>等</w:t>
      </w:r>
      <w:r w:rsidR="004A746F" w:rsidRPr="005036A6">
        <w:rPr>
          <w:rFonts w:ascii="標楷體" w:eastAsia="標楷體" w:hAnsi="標楷體" w:hint="eastAsia"/>
        </w:rPr>
        <w:t>項目，其餘項目不予退費；以次數計費之課後延托費得準用之。因法定傳染病、流行病或流行性疫情等強制停課連續達七日（含假日）以上者，按當月就讀日數比例計算退還點心費、午餐費</w:t>
      </w:r>
      <w:r w:rsidR="008A1BE6" w:rsidRPr="005036A6">
        <w:rPr>
          <w:rFonts w:ascii="標楷體" w:eastAsia="標楷體" w:hAnsi="標楷體" w:hint="eastAsia"/>
        </w:rPr>
        <w:t>等</w:t>
      </w:r>
      <w:r w:rsidR="004A746F" w:rsidRPr="005036A6">
        <w:rPr>
          <w:rFonts w:ascii="標楷體" w:eastAsia="標楷體" w:hAnsi="標楷體" w:hint="eastAsia"/>
        </w:rPr>
        <w:t>項目，其餘項目不予退費；以次數計費之課後延托費得準用之。</w:t>
      </w:r>
    </w:p>
    <w:p w:rsidR="003935AE" w:rsidRPr="005036A6" w:rsidRDefault="003935AE" w:rsidP="003935AE">
      <w:pPr>
        <w:pStyle w:val="a3"/>
        <w:ind w:leftChars="0" w:left="960"/>
        <w:rPr>
          <w:rFonts w:ascii="標楷體" w:eastAsia="標楷體" w:hAnsi="標楷體" w:hint="eastAsia"/>
        </w:rPr>
      </w:pPr>
      <w:bookmarkStart w:id="0" w:name="_GoBack"/>
      <w:bookmarkEnd w:id="0"/>
    </w:p>
    <w:p w:rsidR="004A746F" w:rsidRPr="005036A6" w:rsidRDefault="004A746F" w:rsidP="000F3CBD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5036A6">
        <w:rPr>
          <w:rFonts w:ascii="標楷體" w:eastAsia="標楷體" w:hAnsi="標楷體" w:hint="eastAsia"/>
        </w:rPr>
        <w:t>其他未盡</w:t>
      </w:r>
      <w:r w:rsidR="000C38A4" w:rsidRPr="005036A6">
        <w:rPr>
          <w:rFonts w:ascii="標楷體" w:eastAsia="標楷體" w:hAnsi="標楷體" w:hint="eastAsia"/>
        </w:rPr>
        <w:t>事宜悉</w:t>
      </w:r>
      <w:r w:rsidR="006C41CF" w:rsidRPr="005036A6">
        <w:rPr>
          <w:rFonts w:ascii="標楷體" w:eastAsia="標楷體" w:hAnsi="標楷體" w:hint="eastAsia"/>
        </w:rPr>
        <w:t>依基隆市政府相關公文及基隆市教保服務機構</w:t>
      </w:r>
      <w:r w:rsidRPr="005036A6">
        <w:rPr>
          <w:rFonts w:ascii="標楷體" w:eastAsia="標楷體" w:hAnsi="標楷體" w:hint="eastAsia"/>
        </w:rPr>
        <w:t>收</w:t>
      </w:r>
      <w:r w:rsidR="000C38A4" w:rsidRPr="005036A6">
        <w:rPr>
          <w:rFonts w:ascii="標楷體" w:eastAsia="標楷體" w:hAnsi="標楷體" w:hint="eastAsia"/>
        </w:rPr>
        <w:t>退費</w:t>
      </w:r>
      <w:r w:rsidRPr="005036A6">
        <w:rPr>
          <w:rFonts w:ascii="標楷體" w:eastAsia="標楷體" w:hAnsi="標楷體" w:hint="eastAsia"/>
        </w:rPr>
        <w:t>辦法辦理。</w:t>
      </w:r>
    </w:p>
    <w:sectPr w:rsidR="004A746F" w:rsidRPr="005036A6" w:rsidSect="00D450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9D" w:rsidRDefault="00E7659D" w:rsidP="000121E2">
      <w:r>
        <w:separator/>
      </w:r>
    </w:p>
  </w:endnote>
  <w:endnote w:type="continuationSeparator" w:id="0">
    <w:p w:rsidR="00E7659D" w:rsidRDefault="00E7659D" w:rsidP="000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9D" w:rsidRDefault="00E7659D" w:rsidP="000121E2">
      <w:r>
        <w:separator/>
      </w:r>
    </w:p>
  </w:footnote>
  <w:footnote w:type="continuationSeparator" w:id="0">
    <w:p w:rsidR="00E7659D" w:rsidRDefault="00E7659D" w:rsidP="000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98F"/>
    <w:multiLevelType w:val="hybridMultilevel"/>
    <w:tmpl w:val="81C49F5C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9CDC38F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A397D"/>
    <w:multiLevelType w:val="hybridMultilevel"/>
    <w:tmpl w:val="4AD0900A"/>
    <w:lvl w:ilvl="0" w:tplc="DD906A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53D43"/>
    <w:multiLevelType w:val="hybridMultilevel"/>
    <w:tmpl w:val="71D8EE7A"/>
    <w:lvl w:ilvl="0" w:tplc="C9763F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EF5950"/>
    <w:multiLevelType w:val="hybridMultilevel"/>
    <w:tmpl w:val="2496FB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7468BA"/>
    <w:multiLevelType w:val="hybridMultilevel"/>
    <w:tmpl w:val="376A3CD0"/>
    <w:lvl w:ilvl="0" w:tplc="4126BD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8801186"/>
    <w:multiLevelType w:val="hybridMultilevel"/>
    <w:tmpl w:val="BE9E6828"/>
    <w:lvl w:ilvl="0" w:tplc="E0FCB26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E0FCB262">
      <w:start w:val="1"/>
      <w:numFmt w:val="taiwaneseCountingThousand"/>
      <w:lvlText w:val="(%3)"/>
      <w:lvlJc w:val="left"/>
      <w:pPr>
        <w:ind w:left="21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21370B0"/>
    <w:multiLevelType w:val="hybridMultilevel"/>
    <w:tmpl w:val="01347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0A6D4B"/>
    <w:multiLevelType w:val="hybridMultilevel"/>
    <w:tmpl w:val="4B0A2832"/>
    <w:lvl w:ilvl="0" w:tplc="DD906A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29817C16"/>
    <w:multiLevelType w:val="hybridMultilevel"/>
    <w:tmpl w:val="7FA66B88"/>
    <w:lvl w:ilvl="0" w:tplc="DD906A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5791E49"/>
    <w:multiLevelType w:val="hybridMultilevel"/>
    <w:tmpl w:val="D33EAF58"/>
    <w:lvl w:ilvl="0" w:tplc="4A088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0403E"/>
    <w:multiLevelType w:val="hybridMultilevel"/>
    <w:tmpl w:val="8E8C1D00"/>
    <w:lvl w:ilvl="0" w:tplc="E0FCB26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9F425B3"/>
    <w:multiLevelType w:val="hybridMultilevel"/>
    <w:tmpl w:val="E6AA879C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9CDC38F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2B40910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172DE4"/>
    <w:multiLevelType w:val="hybridMultilevel"/>
    <w:tmpl w:val="7CD6AA9E"/>
    <w:lvl w:ilvl="0" w:tplc="9CDC38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4C07885"/>
    <w:multiLevelType w:val="hybridMultilevel"/>
    <w:tmpl w:val="EC4A7A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F114DE"/>
    <w:multiLevelType w:val="hybridMultilevel"/>
    <w:tmpl w:val="056682A2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DB0E4D4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F2"/>
    <w:rsid w:val="000121E2"/>
    <w:rsid w:val="00013A22"/>
    <w:rsid w:val="00033AD4"/>
    <w:rsid w:val="000417FD"/>
    <w:rsid w:val="000738A6"/>
    <w:rsid w:val="000C38A4"/>
    <w:rsid w:val="000F3CBD"/>
    <w:rsid w:val="00131981"/>
    <w:rsid w:val="0014482A"/>
    <w:rsid w:val="0014483C"/>
    <w:rsid w:val="00161D3E"/>
    <w:rsid w:val="001C6481"/>
    <w:rsid w:val="001C7FA7"/>
    <w:rsid w:val="001D5C72"/>
    <w:rsid w:val="001E79FD"/>
    <w:rsid w:val="002464E4"/>
    <w:rsid w:val="00357B81"/>
    <w:rsid w:val="003935AE"/>
    <w:rsid w:val="003E230A"/>
    <w:rsid w:val="00481788"/>
    <w:rsid w:val="004A746F"/>
    <w:rsid w:val="004C36DD"/>
    <w:rsid w:val="004D24DA"/>
    <w:rsid w:val="005036A6"/>
    <w:rsid w:val="005216C6"/>
    <w:rsid w:val="005611EA"/>
    <w:rsid w:val="0062279C"/>
    <w:rsid w:val="006A13BD"/>
    <w:rsid w:val="006B2124"/>
    <w:rsid w:val="006C2FAE"/>
    <w:rsid w:val="006C41CF"/>
    <w:rsid w:val="006E0133"/>
    <w:rsid w:val="0083499C"/>
    <w:rsid w:val="008A1BE6"/>
    <w:rsid w:val="008F6770"/>
    <w:rsid w:val="00937D3E"/>
    <w:rsid w:val="009A4C4D"/>
    <w:rsid w:val="009A51AE"/>
    <w:rsid w:val="009D3E1D"/>
    <w:rsid w:val="00A02EBC"/>
    <w:rsid w:val="00A1666E"/>
    <w:rsid w:val="00A753F2"/>
    <w:rsid w:val="00A819A8"/>
    <w:rsid w:val="00AC4E40"/>
    <w:rsid w:val="00AD7907"/>
    <w:rsid w:val="00AE5483"/>
    <w:rsid w:val="00B23E43"/>
    <w:rsid w:val="00B562F2"/>
    <w:rsid w:val="00B8781C"/>
    <w:rsid w:val="00BC1256"/>
    <w:rsid w:val="00BE7266"/>
    <w:rsid w:val="00C216F3"/>
    <w:rsid w:val="00C4624E"/>
    <w:rsid w:val="00D133B1"/>
    <w:rsid w:val="00D45072"/>
    <w:rsid w:val="00DD2B10"/>
    <w:rsid w:val="00DD511A"/>
    <w:rsid w:val="00E7659D"/>
    <w:rsid w:val="00E84639"/>
    <w:rsid w:val="00F03AD5"/>
    <w:rsid w:val="00F92201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BF422"/>
  <w15:docId w15:val="{A5AACA04-917A-4B98-A856-8AF9142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F2"/>
    <w:pPr>
      <w:ind w:leftChars="200" w:left="480"/>
    </w:pPr>
  </w:style>
  <w:style w:type="table" w:styleId="a4">
    <w:name w:val="Table Grid"/>
    <w:basedOn w:val="a1"/>
    <w:uiPriority w:val="59"/>
    <w:rsid w:val="001C6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A4C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A4C4D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1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21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2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21E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967</Characters>
  <Application>Microsoft Office Word</Application>
  <DocSecurity>0</DocSecurity>
  <Lines>8</Lines>
  <Paragraphs>2</Paragraphs>
  <ScaleCrop>false</ScaleCrop>
  <Company>Taiwan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2020-06-16T23:50:00Z</cp:lastPrinted>
  <dcterms:created xsi:type="dcterms:W3CDTF">2020-06-16T06:20:00Z</dcterms:created>
  <dcterms:modified xsi:type="dcterms:W3CDTF">2022-06-22T07:32:00Z</dcterms:modified>
</cp:coreProperties>
</file>